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spacing w:line="384.00000000000006" w:lineRule="auto"/>
        <w:contextualSpacing w:val="0"/>
        <w:jc w:val="center"/>
        <w:rPr/>
      </w:pPr>
      <w:bookmarkStart w:colFirst="0" w:colLast="0" w:name="_xwcsmupre3b5" w:id="0"/>
      <w:bookmarkEnd w:id="0"/>
      <w:r w:rsidDel="00000000" w:rsidR="00000000" w:rsidRPr="00000000">
        <w:rPr>
          <w:color w:val="333333"/>
        </w:rPr>
        <w:drawing>
          <wp:inline distB="114300" distT="114300" distL="114300" distR="114300">
            <wp:extent cx="1081088" cy="595984"/>
            <wp:effectExtent b="0" l="0" r="0" t="0"/>
            <wp:docPr descr="pCHIP_Logo.png" id="8" name="image28.png"/>
            <a:graphic>
              <a:graphicData uri="http://schemas.openxmlformats.org/drawingml/2006/picture">
                <pic:pic>
                  <pic:nvPicPr>
                    <pic:cNvPr descr="pCHIP_Logo.png" id="0" name="image28.png"/>
                    <pic:cNvPicPr preferRelativeResize="0"/>
                  </pic:nvPicPr>
                  <pic:blipFill>
                    <a:blip r:embed="rId5"/>
                    <a:srcRect b="0" l="0" r="0" t="0"/>
                    <a:stretch>
                      <a:fillRect/>
                    </a:stretch>
                  </pic:blipFill>
                  <pic:spPr>
                    <a:xfrm>
                      <a:off x="0" y="0"/>
                      <a:ext cx="1081088" cy="595984"/>
                    </a:xfrm>
                    <a:prstGeom prst="rect"/>
                    <a:ln/>
                  </pic:spPr>
                </pic:pic>
              </a:graphicData>
            </a:graphic>
          </wp:inline>
        </w:drawing>
      </w:r>
      <w:r w:rsidDel="00000000" w:rsidR="00000000" w:rsidRPr="00000000">
        <w:rPr>
          <w:color w:val="333333"/>
          <w:rtl w:val="0"/>
        </w:rPr>
        <w:t xml:space="preserve">      </w:t>
      </w:r>
      <w:r w:rsidDel="00000000" w:rsidR="00000000" w:rsidRPr="00000000">
        <w:rPr>
          <w:color w:val="333333"/>
        </w:rPr>
        <w:drawing>
          <wp:inline distB="114300" distT="114300" distL="114300" distR="114300">
            <wp:extent cx="1018051" cy="556292"/>
            <wp:effectExtent b="0" l="0" r="0" t="0"/>
            <wp:docPr descr="NTC_Logo_Chipster-and-NTC_280p.png" id="14" name="image34.png"/>
            <a:graphic>
              <a:graphicData uri="http://schemas.openxmlformats.org/drawingml/2006/picture">
                <pic:pic>
                  <pic:nvPicPr>
                    <pic:cNvPr descr="NTC_Logo_Chipster-and-NTC_280p.png" id="0" name="image34.png"/>
                    <pic:cNvPicPr preferRelativeResize="0"/>
                  </pic:nvPicPr>
                  <pic:blipFill>
                    <a:blip r:embed="rId6"/>
                    <a:srcRect b="0" l="0" r="0" t="0"/>
                    <a:stretch>
                      <a:fillRect/>
                    </a:stretch>
                  </pic:blipFill>
                  <pic:spPr>
                    <a:xfrm>
                      <a:off x="0" y="0"/>
                      <a:ext cx="1018051" cy="556292"/>
                    </a:xfrm>
                    <a:prstGeom prst="rect"/>
                    <a:ln/>
                  </pic:spPr>
                </pic:pic>
              </a:graphicData>
            </a:graphic>
          </wp:inline>
        </w:drawing>
      </w:r>
      <w:r w:rsidDel="00000000" w:rsidR="00000000" w:rsidRPr="00000000">
        <w:rPr>
          <w:color w:val="333333"/>
          <w:rtl w:val="0"/>
        </w:rPr>
        <w:t xml:space="preserve">   </w:t>
      </w:r>
      <w:r w:rsidDel="00000000" w:rsidR="00000000" w:rsidRPr="00000000">
        <w:rPr>
          <w:color w:val="333333"/>
        </w:rPr>
        <w:drawing>
          <wp:inline distB="114300" distT="114300" distL="114300" distR="114300">
            <wp:extent cx="1709738" cy="427434"/>
            <wp:effectExtent b="0" l="0" r="0" t="0"/>
            <wp:docPr descr="pico8_logo_2560_black.png" id="4" name="image24.png"/>
            <a:graphic>
              <a:graphicData uri="http://schemas.openxmlformats.org/drawingml/2006/picture">
                <pic:pic>
                  <pic:nvPicPr>
                    <pic:cNvPr descr="pico8_logo_2560_black.png" id="0" name="image24.png"/>
                    <pic:cNvPicPr preferRelativeResize="0"/>
                  </pic:nvPicPr>
                  <pic:blipFill>
                    <a:blip r:embed="rId7"/>
                    <a:srcRect b="0" l="0" r="0" t="0"/>
                    <a:stretch>
                      <a:fillRect/>
                    </a:stretch>
                  </pic:blipFill>
                  <pic:spPr>
                    <a:xfrm>
                      <a:off x="0" y="0"/>
                      <a:ext cx="1709738" cy="427434"/>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contextualSpacing w:val="0"/>
        <w:rPr/>
      </w:pPr>
      <w:bookmarkStart w:colFirst="0" w:colLast="0" w:name="_phra0zlh4clz" w:id="1"/>
      <w:bookmarkEnd w:id="1"/>
      <w:r w:rsidDel="00000000" w:rsidR="00000000" w:rsidRPr="00000000">
        <w:rPr>
          <w:rtl w:val="0"/>
        </w:rPr>
      </w:r>
    </w:p>
    <w:p w:rsidR="00000000" w:rsidDel="00000000" w:rsidP="00000000" w:rsidRDefault="00000000" w:rsidRPr="00000000">
      <w:pPr>
        <w:pStyle w:val="Title"/>
        <w:contextualSpacing w:val="0"/>
        <w:rPr/>
      </w:pPr>
      <w:bookmarkStart w:colFirst="0" w:colLast="0" w:name="_8j6nlajvb9ua" w:id="2"/>
      <w:bookmarkEnd w:id="2"/>
      <w:r w:rsidDel="00000000" w:rsidR="00000000" w:rsidRPr="00000000">
        <w:rPr>
          <w:rtl w:val="0"/>
        </w:rPr>
        <w:t xml:space="preserve">Get Started With PocketC.H.I.P.</w:t>
      </w:r>
    </w:p>
    <w:sdt>
      <w:sdtPr>
        <w:docPartObj>
          <w:docPartGallery w:val="Table of Contents"/>
          <w:docPartUnique w:val="1"/>
        </w:docPartObj>
      </w:sdtPr>
      <w:sdtContent>
        <w:p w:rsidR="00000000" w:rsidDel="00000000" w:rsidP="00000000" w:rsidRDefault="00000000" w:rsidRPr="00000000">
          <w:pPr>
            <w:spacing w:before="80" w:line="240" w:lineRule="auto"/>
            <w:ind w:left="0" w:firstLine="0"/>
            <w:contextualSpacing w:val="0"/>
            <w:rPr>
              <w:color w:val="1155cc"/>
              <w:u w:val="single"/>
            </w:rPr>
          </w:pPr>
          <w:r w:rsidDel="00000000" w:rsidR="00000000" w:rsidRPr="00000000">
            <w:fldChar w:fldCharType="begin"/>
            <w:instrText xml:space="preserve"> TOC \h \u \z \n </w:instrText>
            <w:fldChar w:fldCharType="separate"/>
          </w:r>
          <w:hyperlink w:anchor="_tpkyp8nldce5">
            <w:r w:rsidDel="00000000" w:rsidR="00000000" w:rsidRPr="00000000">
              <w:rPr>
                <w:color w:val="1155cc"/>
                <w:u w:val="single"/>
                <w:rtl w:val="0"/>
              </w:rPr>
              <w:t xml:space="preserve">What is PocketC.H.I.P.?</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1yikbjyai98r">
            <w:r w:rsidDel="00000000" w:rsidR="00000000" w:rsidRPr="00000000">
              <w:rPr>
                <w:color w:val="1155cc"/>
                <w:u w:val="single"/>
                <w:rtl w:val="0"/>
              </w:rPr>
              <w:t xml:space="preserve">Power</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xkalb9lk532v">
            <w:r w:rsidDel="00000000" w:rsidR="00000000" w:rsidRPr="00000000">
              <w:rPr>
                <w:color w:val="1155cc"/>
                <w:u w:val="single"/>
                <w:rtl w:val="0"/>
              </w:rPr>
              <w:t xml:space="preserve">Turn On</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ivij50dd4214">
            <w:r w:rsidDel="00000000" w:rsidR="00000000" w:rsidRPr="00000000">
              <w:rPr>
                <w:color w:val="1155cc"/>
                <w:u w:val="single"/>
                <w:rtl w:val="0"/>
              </w:rPr>
              <w:t xml:space="preserve">Sleep</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qc32i0b2bcss">
            <w:r w:rsidDel="00000000" w:rsidR="00000000" w:rsidRPr="00000000">
              <w:rPr>
                <w:color w:val="1155cc"/>
                <w:u w:val="single"/>
                <w:rtl w:val="0"/>
              </w:rPr>
              <w:t xml:space="preserve">Shutdown</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8tj77xm8u11r">
            <w:r w:rsidDel="00000000" w:rsidR="00000000" w:rsidRPr="00000000">
              <w:rPr>
                <w:color w:val="1155cc"/>
                <w:u w:val="single"/>
                <w:rtl w:val="0"/>
              </w:rPr>
              <w:t xml:space="preserve">Battery Life</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rpiaolre0k4s">
            <w:r w:rsidDel="00000000" w:rsidR="00000000" w:rsidRPr="00000000">
              <w:rPr>
                <w:color w:val="1155cc"/>
                <w:u w:val="single"/>
                <w:rtl w:val="0"/>
              </w:rPr>
              <w:t xml:space="preserve">Charging</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7n8oatw237fw">
            <w:r w:rsidDel="00000000" w:rsidR="00000000" w:rsidRPr="00000000">
              <w:rPr>
                <w:color w:val="1155cc"/>
                <w:u w:val="single"/>
                <w:rtl w:val="0"/>
              </w:rPr>
              <w:t xml:space="preserve">Setup WiFi</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xqtuqqp7l7sl">
            <w:r w:rsidDel="00000000" w:rsidR="00000000" w:rsidRPr="00000000">
              <w:rPr>
                <w:color w:val="1155cc"/>
                <w:u w:val="single"/>
                <w:rtl w:val="0"/>
              </w:rPr>
              <w:t xml:space="preserve">Adjust Brightness and Volume</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3pefofsjh0cz">
            <w:r w:rsidDel="00000000" w:rsidR="00000000" w:rsidRPr="00000000">
              <w:rPr>
                <w:color w:val="1155cc"/>
                <w:u w:val="single"/>
                <w:rtl w:val="0"/>
              </w:rPr>
              <w:t xml:space="preserve">Flash Software</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8meoz23t2q2r">
            <w:r w:rsidDel="00000000" w:rsidR="00000000" w:rsidRPr="00000000">
              <w:rPr>
                <w:color w:val="1155cc"/>
                <w:u w:val="single"/>
                <w:rtl w:val="0"/>
              </w:rPr>
              <w:t xml:space="preserve">Display</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y4p0p231ep8r">
            <w:r w:rsidDel="00000000" w:rsidR="00000000" w:rsidRPr="00000000">
              <w:rPr>
                <w:color w:val="1155cc"/>
                <w:u w:val="single"/>
                <w:rtl w:val="0"/>
              </w:rPr>
              <w:t xml:space="preserve">Keyboard</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d04ph6dgrnd8">
            <w:r w:rsidDel="00000000" w:rsidR="00000000" w:rsidRPr="00000000">
              <w:rPr>
                <w:color w:val="1155cc"/>
                <w:u w:val="single"/>
                <w:rtl w:val="0"/>
              </w:rPr>
              <w:t xml:space="preserve">Removable Enclosure</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rd5357se0wz1">
            <w:r w:rsidDel="00000000" w:rsidR="00000000" w:rsidRPr="00000000">
              <w:rPr>
                <w:color w:val="1155cc"/>
                <w:u w:val="single"/>
                <w:rtl w:val="0"/>
              </w:rPr>
              <w:t xml:space="preserve">Pencil/Pen Stand</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wv3r7wagh1z5">
            <w:r w:rsidDel="00000000" w:rsidR="00000000" w:rsidRPr="00000000">
              <w:rPr>
                <w:color w:val="1155cc"/>
                <w:u w:val="single"/>
                <w:rtl w:val="0"/>
              </w:rPr>
              <w:t xml:space="preserve">Applications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dkw8ger1t4w9">
            <w:r w:rsidDel="00000000" w:rsidR="00000000" w:rsidRPr="00000000">
              <w:rPr>
                <w:color w:val="1155cc"/>
                <w:u w:val="single"/>
                <w:rtl w:val="0"/>
              </w:rPr>
              <w:t xml:space="preserve">Terminal</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67nbrdk77qb">
            <w:r w:rsidDel="00000000" w:rsidR="00000000" w:rsidRPr="00000000">
              <w:rPr>
                <w:color w:val="1155cc"/>
                <w:u w:val="single"/>
                <w:rtl w:val="0"/>
              </w:rPr>
              <w:t xml:space="preserve">PICO-8</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g38oe0faxuy3">
            <w:r w:rsidDel="00000000" w:rsidR="00000000" w:rsidRPr="00000000">
              <w:rPr>
                <w:color w:val="1155cc"/>
                <w:u w:val="single"/>
                <w:rtl w:val="0"/>
              </w:rPr>
              <w:t xml:space="preserve">SunVox</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cy2il9idls7c">
            <w:r w:rsidDel="00000000" w:rsidR="00000000" w:rsidRPr="00000000">
              <w:rPr>
                <w:color w:val="1155cc"/>
                <w:u w:val="single"/>
                <w:rtl w:val="0"/>
              </w:rPr>
              <w:t xml:space="preserve">Help</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7gozsuufq7vv">
            <w:r w:rsidDel="00000000" w:rsidR="00000000" w:rsidRPr="00000000">
              <w:rPr>
                <w:color w:val="1155cc"/>
                <w:u w:val="single"/>
                <w:rtl w:val="0"/>
              </w:rPr>
              <w:t xml:space="preserve">Write</w:t>
            </w:r>
          </w:hyperlink>
          <w:r w:rsidDel="00000000" w:rsidR="00000000" w:rsidRPr="00000000">
            <w:rPr>
              <w:rtl w:val="0"/>
            </w:rPr>
          </w:r>
        </w:p>
        <w:p w:rsidR="00000000" w:rsidDel="00000000" w:rsidP="00000000" w:rsidRDefault="00000000" w:rsidRPr="00000000">
          <w:pPr>
            <w:spacing w:after="80" w:before="60" w:line="240" w:lineRule="auto"/>
            <w:ind w:left="360" w:firstLine="0"/>
            <w:contextualSpacing w:val="0"/>
            <w:rPr>
              <w:color w:val="1155cc"/>
              <w:u w:val="single"/>
            </w:rPr>
          </w:pPr>
          <w:hyperlink w:anchor="_z7qbddt2y2jd">
            <w:r w:rsidDel="00000000" w:rsidR="00000000" w:rsidRPr="00000000">
              <w:rPr>
                <w:color w:val="1155cc"/>
                <w:u w:val="single"/>
                <w:rtl w:val="0"/>
              </w:rPr>
              <w:t xml:space="preserve">File Browser</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pStyle w:val="Heading1"/>
        <w:contextualSpacing w:val="0"/>
        <w:rPr/>
      </w:pPr>
      <w:bookmarkStart w:colFirst="0" w:colLast="0" w:name="_tmq7vyh7rnrn" w:id="3"/>
      <w:bookmarkEnd w:id="3"/>
      <w:r w:rsidDel="00000000" w:rsidR="00000000" w:rsidRPr="00000000">
        <w:rPr>
          <w:rtl w:val="0"/>
        </w:rPr>
      </w:r>
    </w:p>
    <w:p w:rsidR="00000000" w:rsidDel="00000000" w:rsidP="00000000" w:rsidRDefault="00000000" w:rsidRPr="00000000">
      <w:pPr>
        <w:pStyle w:val="Heading1"/>
        <w:contextualSpacing w:val="0"/>
        <w:rPr/>
      </w:pPr>
      <w:bookmarkStart w:colFirst="0" w:colLast="0" w:name="_8c5u24swpzsq" w:id="4"/>
      <w:bookmarkEnd w:id="4"/>
      <w:r w:rsidDel="00000000" w:rsidR="00000000" w:rsidRPr="00000000">
        <w:rPr>
          <w:rtl w:val="0"/>
        </w:rPr>
      </w:r>
    </w:p>
    <w:p w:rsidR="00000000" w:rsidDel="00000000" w:rsidP="00000000" w:rsidRDefault="00000000" w:rsidRPr="00000000">
      <w:pPr>
        <w:pStyle w:val="Heading1"/>
        <w:contextualSpacing w:val="0"/>
        <w:rPr/>
      </w:pPr>
      <w:bookmarkStart w:colFirst="0" w:colLast="0" w:name="_yc1ybb3wz319" w:id="5"/>
      <w:bookmarkEnd w:id="5"/>
      <w:r w:rsidDel="00000000" w:rsidR="00000000" w:rsidRPr="00000000">
        <w:rPr>
          <w:rtl w:val="0"/>
        </w:rPr>
      </w:r>
    </w:p>
    <w:p w:rsidR="00000000" w:rsidDel="00000000" w:rsidP="00000000" w:rsidRDefault="00000000" w:rsidRPr="00000000">
      <w:pPr>
        <w:pStyle w:val="Heading1"/>
        <w:contextualSpacing w:val="0"/>
        <w:rPr/>
      </w:pPr>
      <w:bookmarkStart w:colFirst="0" w:colLast="0" w:name="_tpkyp8nldce5" w:id="6"/>
      <w:bookmarkEnd w:id="6"/>
      <w:r w:rsidDel="00000000" w:rsidR="00000000" w:rsidRPr="00000000">
        <w:rPr>
          <w:rtl w:val="0"/>
        </w:rPr>
        <w:t xml:space="preserve">What is PocketC.H.I.P.?</w:t>
      </w:r>
    </w:p>
    <w:p w:rsidR="00000000" w:rsidDel="00000000" w:rsidP="00000000" w:rsidRDefault="00000000" w:rsidRPr="00000000">
      <w:pPr>
        <w:ind w:left="0" w:firstLine="0"/>
        <w:contextualSpacing w:val="0"/>
        <w:rPr/>
      </w:pPr>
      <w:r w:rsidDel="00000000" w:rsidR="00000000" w:rsidRPr="00000000">
        <w:rPr>
          <w:rtl w:val="0"/>
        </w:rPr>
        <w:t xml:space="preserve">Simply put, PocketC.H.I.P. is a small computer. It has all the parts of a computer like a screen (touchscreen!), keyboard and USB port to connect a mouse to. What makes PocketC.H.I.P. unique from other computers is not only its size but the fact it was created to be hacked and used as an educational tool. </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A popular way to teach with PocketC.H.I.P. is for students to learn basic programming and game design principles while playing them in the fantasy console Pico-8. They can hack existing video games or create their very own game from scratch. </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PocketC.H.I.P. has a lot more to offer since it’s powered by C.H.I.P., the world’s first $9 computer. Some other things students can learn are how to use a command-line interface using the Terminal app to create and organize files and directories. Sensors and LEDs can be connected to PocketC.H.I.P.’s GPIOs and programmed using the Python language to gather data and actuate.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Just like any computer PocketC.H.I.P. has specs which are defined by the fact it runs on C.H.I.P..</w:t>
      </w:r>
    </w:p>
    <w:p w:rsidR="00000000" w:rsidDel="00000000" w:rsidP="00000000" w:rsidRDefault="00000000" w:rsidRPr="00000000">
      <w:pPr>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Processor </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ARM Cortex-A8 32-bit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Architecture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ARMv7-A</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GPU</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Mali 400 (400MHz)</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RAM</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512 MB</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Storage</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 GB NAND Flash</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Network</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WiFi 802.11n / Bluetooth 4.0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GPIO</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53</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this guide you will be introduced to the basic functionalities of PocketC.H.I.P. and be introduced to the applications it comes with out of the box.</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drawing>
          <wp:inline distB="114300" distT="114300" distL="114300" distR="114300">
            <wp:extent cx="5715000" cy="3790950"/>
            <wp:effectExtent b="0" l="0" r="0" t="0"/>
            <wp:docPr id="25" name="image52.png"/>
            <a:graphic>
              <a:graphicData uri="http://schemas.openxmlformats.org/drawingml/2006/picture">
                <pic:pic>
                  <pic:nvPicPr>
                    <pic:cNvPr id="0" name="image52.png"/>
                    <pic:cNvPicPr preferRelativeResize="0"/>
                  </pic:nvPicPr>
                  <pic:blipFill>
                    <a:blip r:embed="rId8"/>
                    <a:srcRect b="0" l="0" r="0" t="0"/>
                    <a:stretch>
                      <a:fillRect/>
                    </a:stretch>
                  </pic:blipFill>
                  <pic:spPr>
                    <a:xfrm>
                      <a:off x="0" y="0"/>
                      <a:ext cx="5715000" cy="37909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1yikbjyai98r" w:id="7"/>
      <w:bookmarkEnd w:id="7"/>
      <w:r w:rsidDel="00000000" w:rsidR="00000000" w:rsidRPr="00000000">
        <w:rPr>
          <w:rtl w:val="0"/>
        </w:rPr>
        <w:t xml:space="preserve">Power</w:t>
      </w:r>
    </w:p>
    <w:p w:rsidR="00000000" w:rsidDel="00000000" w:rsidP="00000000" w:rsidRDefault="00000000" w:rsidRPr="00000000">
      <w:pPr>
        <w:pStyle w:val="Heading2"/>
        <w:contextualSpacing w:val="0"/>
        <w:rPr/>
      </w:pPr>
      <w:bookmarkStart w:colFirst="0" w:colLast="0" w:name="_xkalb9lk532v" w:id="8"/>
      <w:bookmarkEnd w:id="8"/>
      <w:r w:rsidDel="00000000" w:rsidR="00000000" w:rsidRPr="00000000">
        <w:rPr>
          <w:rtl w:val="0"/>
        </w:rPr>
        <w:t xml:space="preserve">Turn On</w:t>
      </w:r>
    </w:p>
    <w:p w:rsidR="00000000" w:rsidDel="00000000" w:rsidP="00000000" w:rsidRDefault="00000000" w:rsidRPr="00000000">
      <w:pPr>
        <w:contextualSpacing w:val="0"/>
        <w:rPr/>
      </w:pPr>
      <w:r w:rsidDel="00000000" w:rsidR="00000000" w:rsidRPr="00000000">
        <w:rPr>
          <w:rtl w:val="0"/>
        </w:rPr>
        <w:t xml:space="preserve">Turn on PocketC.H.I.P. by pressing down the Home/Power button located at the bottom in the middle of the keyboard for about two seconds.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Pr>
        <w:drawing>
          <wp:inline distB="114300" distT="114300" distL="114300" distR="114300">
            <wp:extent cx="4512733" cy="2538413"/>
            <wp:effectExtent b="0" l="0" r="0" t="0"/>
            <wp:docPr id="5" name="image25.jpg"/>
            <a:graphic>
              <a:graphicData uri="http://schemas.openxmlformats.org/drawingml/2006/picture">
                <pic:pic>
                  <pic:nvPicPr>
                    <pic:cNvPr id="0" name="image25.jpg"/>
                    <pic:cNvPicPr preferRelativeResize="0"/>
                  </pic:nvPicPr>
                  <pic:blipFill>
                    <a:blip r:embed="rId9"/>
                    <a:srcRect b="0" l="0" r="0" t="0"/>
                    <a:stretch>
                      <a:fillRect/>
                    </a:stretch>
                  </pic:blipFill>
                  <pic:spPr>
                    <a:xfrm>
                      <a:off x="0" y="0"/>
                      <a:ext cx="4512733" cy="25384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ivij50dd4214" w:id="9"/>
      <w:bookmarkEnd w:id="9"/>
      <w:r w:rsidDel="00000000" w:rsidR="00000000" w:rsidRPr="00000000">
        <w:rPr>
          <w:rtl w:val="0"/>
        </w:rPr>
        <w:t xml:space="preserve">Sleep </w:t>
      </w:r>
    </w:p>
    <w:p w:rsidR="00000000" w:rsidDel="00000000" w:rsidP="00000000" w:rsidRDefault="00000000" w:rsidRPr="00000000">
      <w:pPr>
        <w:contextualSpacing w:val="0"/>
        <w:rPr>
          <w:b w:val="1"/>
        </w:rPr>
      </w:pPr>
      <w:r w:rsidDel="00000000" w:rsidR="00000000" w:rsidRPr="00000000">
        <w:rPr>
          <w:rtl w:val="0"/>
        </w:rPr>
        <w:t xml:space="preserve">Once PocketC.H.I.P. is powered on it can be put in sleep mode and powered down safely by tapping on the </w:t>
      </w:r>
      <w:r w:rsidDel="00000000" w:rsidR="00000000" w:rsidRPr="00000000">
        <w:rPr>
          <w:rtl w:val="0"/>
        </w:rPr>
        <w:t xml:space="preserve">power icon</w:t>
      </w:r>
      <w:r w:rsidDel="00000000" w:rsidR="00000000" w:rsidRPr="00000000">
        <w:rPr>
          <w:rtl w:val="0"/>
        </w:rPr>
        <w:t xml:space="preserve"> in the lower left corner of the home screen and choosing an option from the </w:t>
      </w:r>
      <w:r w:rsidDel="00000000" w:rsidR="00000000" w:rsidRPr="00000000">
        <w:rPr>
          <w:rtl w:val="0"/>
        </w:rPr>
        <w:t xml:space="preserve">power menu</w:t>
      </w:r>
      <w:r w:rsidDel="00000000" w:rsidR="00000000" w:rsidRPr="00000000">
        <w:rPr>
          <w:rtl w:val="0"/>
        </w:rPr>
        <w:t xml:space="preserve">.</w:t>
      </w:r>
      <w:r w:rsidDel="00000000" w:rsidR="00000000" w:rsidRPr="00000000">
        <w:rPr>
          <w:b w:val="1"/>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Power icon:</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28625" cy="428625"/>
            <wp:effectExtent b="0" l="0" r="0" t="0"/>
            <wp:docPr id="12" name="image32.jpg"/>
            <a:graphic>
              <a:graphicData uri="http://schemas.openxmlformats.org/drawingml/2006/picture">
                <pic:pic>
                  <pic:nvPicPr>
                    <pic:cNvPr id="0" name="image32.jpg"/>
                    <pic:cNvPicPr preferRelativeResize="0"/>
                  </pic:nvPicPr>
                  <pic:blipFill>
                    <a:blip r:embed="rId10"/>
                    <a:srcRect b="0" l="0" r="0" t="0"/>
                    <a:stretch>
                      <a:fillRect/>
                    </a:stretch>
                  </pic:blipFill>
                  <pic:spPr>
                    <a:xfrm>
                      <a:off x="0" y="0"/>
                      <a:ext cx="428625" cy="4286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Power Menu:</w:t>
      </w:r>
    </w:p>
    <w:p w:rsidR="00000000" w:rsidDel="00000000" w:rsidP="00000000" w:rsidRDefault="00000000" w:rsidRPr="00000000">
      <w:pPr>
        <w:contextualSpacing w:val="0"/>
        <w:jc w:val="center"/>
        <w:rPr>
          <w:b w:val="1"/>
        </w:rPr>
      </w:pPr>
      <w:r w:rsidDel="00000000" w:rsidR="00000000" w:rsidRPr="00000000">
        <w:rPr>
          <w:b w:val="1"/>
        </w:rPr>
        <w:drawing>
          <wp:inline distB="114300" distT="114300" distL="114300" distR="114300">
            <wp:extent cx="4572000" cy="2590800"/>
            <wp:effectExtent b="0" l="0" r="0" t="0"/>
            <wp:docPr id="17" name="image37.jpg"/>
            <a:graphic>
              <a:graphicData uri="http://schemas.openxmlformats.org/drawingml/2006/picture">
                <pic:pic>
                  <pic:nvPicPr>
                    <pic:cNvPr id="0" name="image37.jpg"/>
                    <pic:cNvPicPr preferRelativeResize="0"/>
                  </pic:nvPicPr>
                  <pic:blipFill>
                    <a:blip r:embed="rId11"/>
                    <a:srcRect b="0" l="0" r="0" t="0"/>
                    <a:stretch>
                      <a:fillRect/>
                    </a:stretch>
                  </pic:blipFill>
                  <pic:spPr>
                    <a:xfrm>
                      <a:off x="0" y="0"/>
                      <a:ext cx="4572000" cy="2590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Sleep is a low-power state that saves battery, and also saves you time, since it's faster for PocketC.H.I.P. to wake from sleep than to boot from a powered-off state.</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PocketC.H.I.P. is designed to turn off the screen and backlight after a few minutes without any user interaction. To wake up PocketC.H.I.P. from sleep state, simply touch the screen or press a key.</w:t>
      </w:r>
    </w:p>
    <w:p w:rsidR="00000000" w:rsidDel="00000000" w:rsidP="00000000" w:rsidRDefault="00000000" w:rsidRPr="00000000">
      <w:pPr>
        <w:pStyle w:val="Heading2"/>
        <w:contextualSpacing w:val="0"/>
        <w:rPr/>
      </w:pPr>
      <w:bookmarkStart w:colFirst="0" w:colLast="0" w:name="_ya8hcydwpvlq" w:id="10"/>
      <w:bookmarkEnd w:id="10"/>
      <w:r w:rsidDel="00000000" w:rsidR="00000000" w:rsidRPr="00000000">
        <w:rPr>
          <w:rtl w:val="0"/>
        </w:rPr>
      </w:r>
    </w:p>
    <w:p w:rsidR="00000000" w:rsidDel="00000000" w:rsidP="00000000" w:rsidRDefault="00000000" w:rsidRPr="00000000">
      <w:pPr>
        <w:pStyle w:val="Heading2"/>
        <w:contextualSpacing w:val="0"/>
        <w:rPr/>
      </w:pPr>
      <w:bookmarkStart w:colFirst="0" w:colLast="0" w:name="_qc32i0b2bcss" w:id="11"/>
      <w:bookmarkEnd w:id="11"/>
      <w:r w:rsidDel="00000000" w:rsidR="00000000" w:rsidRPr="00000000">
        <w:rPr>
          <w:rtl w:val="0"/>
        </w:rPr>
        <w:t xml:space="preserve">S</w:t>
      </w:r>
      <w:r w:rsidDel="00000000" w:rsidR="00000000" w:rsidRPr="00000000">
        <w:rPr>
          <w:rtl w:val="0"/>
        </w:rPr>
        <w:t xml:space="preserve">hutdown</w:t>
      </w:r>
    </w:p>
    <w:p w:rsidR="00000000" w:rsidDel="00000000" w:rsidP="00000000" w:rsidRDefault="00000000" w:rsidRPr="00000000">
      <w:pPr>
        <w:ind w:left="0" w:firstLine="0"/>
        <w:contextualSpacing w:val="0"/>
        <w:rPr/>
      </w:pPr>
      <w:r w:rsidDel="00000000" w:rsidR="00000000" w:rsidRPr="00000000">
        <w:rPr>
          <w:rtl w:val="0"/>
        </w:rPr>
        <w:t xml:space="preserve">Shutdown PocketC.H.I.P. by pressing the</w:t>
      </w:r>
      <w:r w:rsidDel="00000000" w:rsidR="00000000" w:rsidRPr="00000000">
        <w:rPr>
          <w:b w:val="1"/>
          <w:rtl w:val="0"/>
        </w:rPr>
        <w:t xml:space="preserve"> </w:t>
      </w:r>
      <w:r w:rsidDel="00000000" w:rsidR="00000000" w:rsidRPr="00000000">
        <w:rPr>
          <w:rtl w:val="0"/>
        </w:rPr>
        <w:t xml:space="preserve">power icon in the bottom left corner of the home screen and tapping </w:t>
      </w:r>
      <w:r w:rsidDel="00000000" w:rsidR="00000000" w:rsidRPr="00000000">
        <w:rPr>
          <w:b w:val="1"/>
          <w:rtl w:val="0"/>
        </w:rPr>
        <w:t xml:space="preserve">“</w:t>
      </w:r>
      <w:r w:rsidDel="00000000" w:rsidR="00000000" w:rsidRPr="00000000">
        <w:rPr>
          <w:rtl w:val="0"/>
        </w:rPr>
        <w:t xml:space="preserve">Shutdown</w:t>
      </w:r>
      <w:r w:rsidDel="00000000" w:rsidR="00000000" w:rsidRPr="00000000">
        <w:rPr>
          <w:b w:val="1"/>
          <w:rtl w:val="0"/>
        </w:rPr>
        <w:t xml:space="preserve">”</w:t>
      </w:r>
      <w:r w:rsidDel="00000000" w:rsidR="00000000" w:rsidRPr="00000000">
        <w:rPr>
          <w:rtl w:val="0"/>
        </w:rPr>
        <w:t xml:space="preserve"> . </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b w:val="1"/>
        </w:rPr>
      </w:pPr>
      <w:r w:rsidDel="00000000" w:rsidR="00000000" w:rsidRPr="00000000">
        <w:rPr>
          <w:rtl w:val="0"/>
        </w:rPr>
        <w:t xml:space="preserve">If PocketC.H.I.P.  becomes unresponsive, hold down the Home/Power button for eight seconds. This cuts battery power to PocketC.H.I.P. and shuts it off. Only use this method if all other methods do not work.</w:t>
      </w:r>
      <w:r w:rsidDel="00000000" w:rsidR="00000000" w:rsidRPr="00000000">
        <w:rPr>
          <w:rtl w:val="0"/>
        </w:rPr>
      </w:r>
    </w:p>
    <w:p w:rsidR="00000000" w:rsidDel="00000000" w:rsidP="00000000" w:rsidRDefault="00000000" w:rsidRPr="00000000">
      <w:pPr>
        <w:pStyle w:val="Heading2"/>
        <w:contextualSpacing w:val="0"/>
        <w:rPr/>
      </w:pPr>
      <w:bookmarkStart w:colFirst="0" w:colLast="0" w:name="_wa43uk9ffobw" w:id="12"/>
      <w:bookmarkEnd w:id="12"/>
      <w:r w:rsidDel="00000000" w:rsidR="00000000" w:rsidRPr="00000000">
        <w:rPr>
          <w:rtl w:val="0"/>
        </w:rPr>
      </w:r>
    </w:p>
    <w:p w:rsidR="00000000" w:rsidDel="00000000" w:rsidP="00000000" w:rsidRDefault="00000000" w:rsidRPr="00000000">
      <w:pPr>
        <w:pStyle w:val="Heading2"/>
        <w:contextualSpacing w:val="0"/>
        <w:rPr/>
      </w:pPr>
      <w:bookmarkStart w:colFirst="0" w:colLast="0" w:name="_8tj77xm8u11r" w:id="13"/>
      <w:bookmarkEnd w:id="13"/>
      <w:r w:rsidDel="00000000" w:rsidR="00000000" w:rsidRPr="00000000">
        <w:rPr>
          <w:rtl w:val="0"/>
        </w:rPr>
        <w:t xml:space="preserve">Battery Life</w:t>
      </w:r>
    </w:p>
    <w:p w:rsidR="00000000" w:rsidDel="00000000" w:rsidP="00000000" w:rsidRDefault="00000000" w:rsidRPr="00000000">
      <w:pPr>
        <w:ind w:left="0" w:firstLine="0"/>
        <w:contextualSpacing w:val="0"/>
        <w:rPr/>
      </w:pPr>
      <w:r w:rsidDel="00000000" w:rsidR="00000000" w:rsidRPr="00000000">
        <w:rPr>
          <w:rtl w:val="0"/>
        </w:rPr>
        <w:t xml:space="preserve">PocketC.H.I.P. lasts for about 5 hours of use with a fully charged battery.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How to preserve battery life:</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Dim screen brightness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Turn off WiFi</w:t>
      </w:r>
    </w:p>
    <w:p w:rsidR="00000000" w:rsidDel="00000000" w:rsidP="00000000" w:rsidRDefault="00000000" w:rsidRPr="00000000">
      <w:pPr>
        <w:pStyle w:val="Heading2"/>
        <w:contextualSpacing w:val="0"/>
        <w:jc w:val="center"/>
        <w:rPr/>
      </w:pPr>
      <w:bookmarkStart w:colFirst="0" w:colLast="0" w:name="_anu004ns1qh2" w:id="14"/>
      <w:bookmarkEnd w:id="14"/>
      <w:r w:rsidDel="00000000" w:rsidR="00000000" w:rsidRPr="00000000">
        <w:rPr/>
        <w:drawing>
          <wp:inline distB="114300" distT="114300" distL="114300" distR="114300">
            <wp:extent cx="5943600" cy="3378200"/>
            <wp:effectExtent b="0" l="0" r="0" t="0"/>
            <wp:docPr id="15"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rPr/>
      </w:pPr>
      <w:bookmarkStart w:colFirst="0" w:colLast="0" w:name="_rpiaolre0k4s" w:id="15"/>
      <w:bookmarkEnd w:id="15"/>
      <w:r w:rsidDel="00000000" w:rsidR="00000000" w:rsidRPr="00000000">
        <w:rPr>
          <w:rtl w:val="0"/>
        </w:rPr>
        <w:t xml:space="preserve">Charging</w:t>
      </w:r>
    </w:p>
    <w:p w:rsidR="00000000" w:rsidDel="00000000" w:rsidP="00000000" w:rsidRDefault="00000000" w:rsidRPr="00000000">
      <w:pPr>
        <w:ind w:left="0" w:firstLine="0"/>
        <w:contextualSpacing w:val="0"/>
        <w:rPr>
          <w:color w:val="333333"/>
          <w:sz w:val="23"/>
          <w:szCs w:val="23"/>
          <w:highlight w:val="white"/>
        </w:rPr>
      </w:pPr>
      <w:r w:rsidDel="00000000" w:rsidR="00000000" w:rsidRPr="00000000">
        <w:rPr>
          <w:color w:val="333333"/>
          <w:sz w:val="23"/>
          <w:szCs w:val="23"/>
          <w:highlight w:val="white"/>
          <w:rtl w:val="0"/>
        </w:rPr>
        <w:t xml:space="preserve">Plug PocketC.H.I.P. into a 5-volt 1.5 Amp power supply with a USB-micro cable to charge the 3.7V battery. PocketC.H.I.P. is compatible with most cell phone chargers that use a USB-micro cable.</w:t>
      </w:r>
    </w:p>
    <w:p w:rsidR="00000000" w:rsidDel="00000000" w:rsidP="00000000" w:rsidRDefault="00000000" w:rsidRPr="00000000">
      <w:pPr>
        <w:ind w:left="0" w:firstLine="0"/>
        <w:contextualSpacing w:val="0"/>
        <w:rPr>
          <w:color w:val="333333"/>
          <w:sz w:val="23"/>
          <w:szCs w:val="23"/>
          <w:highlight w:val="white"/>
        </w:rPr>
      </w:pPr>
      <w:r w:rsidDel="00000000" w:rsidR="00000000" w:rsidRPr="00000000">
        <w:rPr>
          <w:rtl w:val="0"/>
        </w:rPr>
      </w:r>
    </w:p>
    <w:p w:rsidR="00000000" w:rsidDel="00000000" w:rsidP="00000000" w:rsidRDefault="00000000" w:rsidRPr="00000000">
      <w:pPr>
        <w:ind w:left="0" w:firstLine="0"/>
        <w:contextualSpacing w:val="0"/>
        <w:rPr>
          <w:color w:val="333333"/>
          <w:sz w:val="23"/>
          <w:szCs w:val="23"/>
          <w:highlight w:val="white"/>
        </w:rPr>
      </w:pPr>
      <w:r w:rsidDel="00000000" w:rsidR="00000000" w:rsidRPr="00000000">
        <w:rPr>
          <w:color w:val="333333"/>
          <w:sz w:val="23"/>
          <w:szCs w:val="23"/>
          <w:highlight w:val="white"/>
        </w:rPr>
        <w:drawing>
          <wp:inline distB="114300" distT="114300" distL="114300" distR="114300">
            <wp:extent cx="5715000" cy="1866900"/>
            <wp:effectExtent b="0" l="0" r="0" t="0"/>
            <wp:docPr id="18"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5715000" cy="18669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rPr/>
      </w:pPr>
      <w:bookmarkStart w:colFirst="0" w:colLast="0" w:name="_7n8oatw237fw" w:id="16"/>
      <w:bookmarkEnd w:id="16"/>
      <w:r w:rsidDel="00000000" w:rsidR="00000000" w:rsidRPr="00000000">
        <w:rPr>
          <w:rtl w:val="0"/>
        </w:rPr>
        <w:t xml:space="preserve">Setup WiFi</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943600" cy="3378200"/>
            <wp:effectExtent b="0" l="0" r="0" t="0"/>
            <wp:docPr id="16"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w:t>
      </w:r>
      <w:r w:rsidDel="00000000" w:rsidR="00000000" w:rsidRPr="00000000">
        <w:rPr>
          <w:rtl w:val="0"/>
        </w:rPr>
        <w:t xml:space="preserve">WiFi connection isn’t necessary for PocketCHIP to operate. It’s useful when updating and installing software packages and for exploring community made games while using the Pico-8 application.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To connect to a WiFi network tap the settings icon to access the Settings screen.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943600" cy="3378200"/>
            <wp:effectExtent b="0" l="0" r="0" t="0"/>
            <wp:docPr id="26" name="image53.png"/>
            <a:graphic>
              <a:graphicData uri="http://schemas.openxmlformats.org/drawingml/2006/picture">
                <pic:pic>
                  <pic:nvPicPr>
                    <pic:cNvPr id="0" name="image53.png"/>
                    <pic:cNvPicPr preferRelativeResize="0"/>
                  </pic:nvPicPr>
                  <pic:blipFill>
                    <a:blip r:embed="rId15"/>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2" w:val="single"/>
          <w:left w:color="auto" w:space="21" w:sz="2" w:val="single"/>
          <w:bottom w:color="auto" w:space="0" w:sz="2" w:val="single"/>
          <w:right w:color="auto" w:space="21" w:sz="2" w:val="single"/>
          <w:between w:color="auto" w:space="0" w:sz="2" w:val="single"/>
        </w:pBdr>
        <w:shd w:fill="ffffff" w:val="clear"/>
        <w:spacing w:line="384.00000000000006" w:lineRule="auto"/>
        <w:contextualSpacing w:val="0"/>
        <w:rPr/>
      </w:pPr>
      <w:r w:rsidDel="00000000" w:rsidR="00000000" w:rsidRPr="00000000">
        <w:rPr>
          <w:rtl w:val="0"/>
        </w:rPr>
        <w:t xml:space="preserve">Press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button</w:t>
      </w:r>
      <w:r w:rsidDel="00000000" w:rsidR="00000000" w:rsidRPr="00000000">
        <w:rPr>
          <w:rtl w:val="0"/>
        </w:rPr>
        <w:t xml:space="preserve"> t</w:t>
      </w:r>
      <w:r w:rsidDel="00000000" w:rsidR="00000000" w:rsidRPr="00000000">
        <w:rPr>
          <w:rtl w:val="0"/>
        </w:rPr>
        <w:t xml:space="preserve">o the </w:t>
      </w:r>
      <w:r w:rsidDel="00000000" w:rsidR="00000000" w:rsidRPr="00000000">
        <w:rPr>
          <w:rtl w:val="0"/>
        </w:rPr>
        <w:t xml:space="preserve">right of the WiFi toggle switch to open a menu of all the networks in range. </w:t>
      </w:r>
    </w:p>
    <w:p w:rsidR="00000000" w:rsidDel="00000000" w:rsidP="00000000" w:rsidRDefault="00000000" w:rsidRPr="00000000">
      <w:pPr>
        <w:pBdr>
          <w:top w:color="auto" w:space="0" w:sz="2" w:val="single"/>
          <w:left w:color="auto" w:space="21" w:sz="2" w:val="single"/>
          <w:bottom w:color="auto" w:space="0" w:sz="2" w:val="single"/>
          <w:right w:color="auto" w:space="21" w:sz="2" w:val="single"/>
          <w:between w:color="auto" w:space="0" w:sz="2" w:val="single"/>
        </w:pBdr>
        <w:shd w:fill="ffffff" w:val="clear"/>
        <w:spacing w:line="384.00000000000006" w:lineRule="auto"/>
        <w:contextualSpacing w:val="0"/>
        <w:jc w:val="center"/>
        <w:rPr/>
      </w:pPr>
      <w:r w:rsidDel="00000000" w:rsidR="00000000" w:rsidRPr="00000000">
        <w:rPr/>
        <w:drawing>
          <wp:inline distB="114300" distT="114300" distL="114300" distR="114300">
            <wp:extent cx="4572000" cy="895350"/>
            <wp:effectExtent b="0" l="0" r="0" t="0"/>
            <wp:docPr id="10" name="image30.png"/>
            <a:graphic>
              <a:graphicData uri="http://schemas.openxmlformats.org/drawingml/2006/picture">
                <pic:pic>
                  <pic:nvPicPr>
                    <pic:cNvPr id="0" name="image30.png"/>
                    <pic:cNvPicPr preferRelativeResize="0"/>
                  </pic:nvPicPr>
                  <pic:blipFill>
                    <a:blip r:embed="rId16"/>
                    <a:srcRect b="65441" l="0" r="0" t="0"/>
                    <a:stretch>
                      <a:fillRect/>
                    </a:stretch>
                  </pic:blipFill>
                  <pic:spPr>
                    <a:xfrm>
                      <a:off x="0" y="0"/>
                      <a:ext cx="4572000" cy="89535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2" w:val="single"/>
          <w:left w:color="auto" w:space="21" w:sz="2" w:val="single"/>
          <w:bottom w:color="auto" w:space="0" w:sz="2" w:val="single"/>
          <w:right w:color="auto" w:space="21" w:sz="2" w:val="single"/>
          <w:between w:color="auto" w:space="0" w:sz="2" w:val="single"/>
        </w:pBdr>
        <w:shd w:fill="ffffff" w:val="clear"/>
        <w:spacing w:line="384.00000000000006" w:lineRule="auto"/>
        <w:contextualSpacing w:val="0"/>
        <w:rPr/>
      </w:pPr>
      <w:r w:rsidDel="00000000" w:rsidR="00000000" w:rsidRPr="00000000">
        <w:rPr>
          <w:rtl w:val="0"/>
        </w:rPr>
        <w:t xml:space="preserve">Scroll through the list and select your network by pressing the arrows above and below the network names. To refresh the network list, just exit the list and enter again. When prompted, enter the network password in the text field, then touch the </w:t>
      </w:r>
      <w:r w:rsidDel="00000000" w:rsidR="00000000" w:rsidRPr="00000000">
        <w:rPr>
          <w:b w:val="1"/>
          <w:rtl w:val="0"/>
        </w:rPr>
        <w:t xml:space="preserve">Connect </w:t>
      </w:r>
      <w:r w:rsidDel="00000000" w:rsidR="00000000" w:rsidRPr="00000000">
        <w:rPr>
          <w:rtl w:val="0"/>
        </w:rPr>
        <w:t xml:space="preserve">button. It may take a few seconds to connect.</w:t>
      </w:r>
    </w:p>
    <w:p w:rsidR="00000000" w:rsidDel="00000000" w:rsidP="00000000" w:rsidRDefault="00000000" w:rsidRPr="00000000">
      <w:pPr>
        <w:pStyle w:val="Heading1"/>
        <w:contextualSpacing w:val="0"/>
        <w:rPr/>
      </w:pPr>
      <w:bookmarkStart w:colFirst="0" w:colLast="0" w:name="_xqtuqqp7l7sl" w:id="17"/>
      <w:bookmarkEnd w:id="17"/>
      <w:r w:rsidDel="00000000" w:rsidR="00000000" w:rsidRPr="00000000">
        <w:rPr>
          <w:rtl w:val="0"/>
        </w:rPr>
        <w:t xml:space="preserve">Adjust Brightness and Volume</w:t>
      </w:r>
    </w:p>
    <w:p w:rsidR="00000000" w:rsidDel="00000000" w:rsidP="00000000" w:rsidRDefault="00000000" w:rsidRPr="00000000">
      <w:pPr>
        <w:contextualSpacing w:val="0"/>
        <w:rPr/>
      </w:pPr>
      <w:r w:rsidDel="00000000" w:rsidR="00000000" w:rsidRPr="00000000">
        <w:rPr>
          <w:rtl w:val="0"/>
        </w:rPr>
        <w:t xml:space="preserve">Adjust the screen’s brightness and the volume level of the headphone output by dragging the sliders on the </w:t>
      </w:r>
      <w:r w:rsidDel="00000000" w:rsidR="00000000" w:rsidRPr="00000000">
        <w:rPr>
          <w:b w:val="1"/>
          <w:rtl w:val="0"/>
        </w:rPr>
        <w:t xml:space="preserve">Settings </w:t>
      </w:r>
      <w:r w:rsidDel="00000000" w:rsidR="00000000" w:rsidRPr="00000000">
        <w:rPr>
          <w:rtl w:val="0"/>
        </w:rPr>
        <w:t xml:space="preserve">screen. Drag right to increase brightness and volume.</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943600" cy="3314700"/>
            <wp:effectExtent b="0" l="0" r="0" t="0"/>
            <wp:docPr id="7" name="image27.jpg"/>
            <a:graphic>
              <a:graphicData uri="http://schemas.openxmlformats.org/drawingml/2006/picture">
                <pic:pic>
                  <pic:nvPicPr>
                    <pic:cNvPr id="0" name="image27.jpg"/>
                    <pic:cNvPicPr preferRelativeResize="0"/>
                  </pic:nvPicPr>
                  <pic:blipFill>
                    <a:blip r:embed="rId17"/>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rPr/>
      </w:pPr>
      <w:bookmarkStart w:colFirst="0" w:colLast="0" w:name="_3pefofsjh0cz" w:id="18"/>
      <w:bookmarkEnd w:id="18"/>
      <w:r w:rsidDel="00000000" w:rsidR="00000000" w:rsidRPr="00000000">
        <w:rPr>
          <w:rtl w:val="0"/>
        </w:rPr>
        <w:t xml:space="preserve">Flash Software</w:t>
      </w:r>
    </w:p>
    <w:p w:rsidR="00000000" w:rsidDel="00000000" w:rsidP="00000000" w:rsidRDefault="00000000" w:rsidRPr="00000000">
      <w:pPr>
        <w:ind w:left="0" w:firstLine="0"/>
        <w:contextualSpacing w:val="0"/>
        <w:rPr>
          <w:color w:val="333333"/>
          <w:sz w:val="23"/>
          <w:szCs w:val="23"/>
          <w:highlight w:val="white"/>
        </w:rPr>
      </w:pPr>
      <w:r w:rsidDel="00000000" w:rsidR="00000000" w:rsidRPr="00000000">
        <w:rPr>
          <w:color w:val="333333"/>
          <w:sz w:val="23"/>
          <w:szCs w:val="23"/>
          <w:highlight w:val="white"/>
          <w:rtl w:val="0"/>
        </w:rPr>
        <w:t xml:space="preserve">PocketC.H.I.P. already comes flashed with the latest software out of the box and is ready to go. </w:t>
      </w:r>
    </w:p>
    <w:p w:rsidR="00000000" w:rsidDel="00000000" w:rsidP="00000000" w:rsidRDefault="00000000" w:rsidRPr="00000000">
      <w:pPr>
        <w:contextualSpacing w:val="0"/>
        <w:rPr>
          <w:color w:val="333333"/>
          <w:sz w:val="23"/>
          <w:szCs w:val="23"/>
          <w:highlight w:val="white"/>
        </w:rPr>
      </w:pPr>
      <w:r w:rsidDel="00000000" w:rsidR="00000000" w:rsidRPr="00000000">
        <w:rPr>
          <w:rtl w:val="0"/>
        </w:rPr>
      </w:r>
    </w:p>
    <w:p w:rsidR="00000000" w:rsidDel="00000000" w:rsidP="00000000" w:rsidRDefault="00000000" w:rsidRPr="00000000">
      <w:pPr>
        <w:ind w:left="0" w:firstLine="0"/>
        <w:contextualSpacing w:val="0"/>
        <w:rPr>
          <w:color w:val="333333"/>
          <w:sz w:val="23"/>
          <w:szCs w:val="23"/>
          <w:highlight w:val="white"/>
        </w:rPr>
      </w:pPr>
      <w:r w:rsidDel="00000000" w:rsidR="00000000" w:rsidRPr="00000000">
        <w:rPr>
          <w:color w:val="333333"/>
          <w:sz w:val="23"/>
          <w:szCs w:val="23"/>
          <w:highlight w:val="white"/>
          <w:rtl w:val="0"/>
        </w:rPr>
        <w:t xml:space="preserve">You do not need to flash PocketC.H.I.P. unless you want to roll back to a previous version of the operating system or if you find C.H.I.P. frozen and inoperable. </w:t>
      </w:r>
      <w:r w:rsidDel="00000000" w:rsidR="00000000" w:rsidRPr="00000000">
        <w:rPr>
          <w:color w:val="333333"/>
          <w:sz w:val="23"/>
          <w:szCs w:val="23"/>
          <w:highlight w:val="white"/>
          <w:rtl w:val="0"/>
        </w:rPr>
        <w:t xml:space="preserve">To flash PocketC.H.I.P., take C.H.I.P. out and flash it independently. To flash it with the latest factory image follow the Flash </w:t>
      </w:r>
      <w:r w:rsidDel="00000000" w:rsidR="00000000" w:rsidRPr="00000000">
        <w:rPr>
          <w:b w:val="1"/>
          <w:color w:val="333333"/>
          <w:sz w:val="23"/>
          <w:szCs w:val="23"/>
          <w:highlight w:val="white"/>
          <w:rtl w:val="0"/>
        </w:rPr>
        <w:t xml:space="preserve">C.H.I.P. With an OS</w:t>
      </w:r>
      <w:r w:rsidDel="00000000" w:rsidR="00000000" w:rsidRPr="00000000">
        <w:rPr>
          <w:color w:val="333333"/>
          <w:sz w:val="23"/>
          <w:szCs w:val="23"/>
          <w:highlight w:val="white"/>
          <w:rtl w:val="0"/>
        </w:rPr>
        <w:t xml:space="preserve"> instructions on the </w:t>
      </w:r>
      <w:hyperlink r:id="rId18">
        <w:r w:rsidDel="00000000" w:rsidR="00000000" w:rsidRPr="00000000">
          <w:rPr>
            <w:color w:val="1155cc"/>
            <w:sz w:val="23"/>
            <w:szCs w:val="23"/>
            <w:highlight w:val="white"/>
            <w:u w:val="single"/>
            <w:rtl w:val="0"/>
          </w:rPr>
          <w:t xml:space="preserve">C.H.I.P. doc page</w:t>
        </w:r>
      </w:hyperlink>
      <w:r w:rsidDel="00000000" w:rsidR="00000000" w:rsidRPr="00000000">
        <w:rPr>
          <w:color w:val="333333"/>
          <w:sz w:val="23"/>
          <w:szCs w:val="23"/>
          <w:highlight w:val="white"/>
          <w:rtl w:val="0"/>
        </w:rPr>
        <w:t xml:space="preserve">.</w:t>
      </w:r>
    </w:p>
    <w:p w:rsidR="00000000" w:rsidDel="00000000" w:rsidP="00000000" w:rsidRDefault="00000000" w:rsidRPr="00000000">
      <w:pPr>
        <w:contextualSpacing w:val="0"/>
        <w:rPr>
          <w:color w:val="333333"/>
          <w:sz w:val="23"/>
          <w:szCs w:val="23"/>
          <w:highlight w:val="white"/>
        </w:rPr>
      </w:pPr>
      <w:r w:rsidDel="00000000" w:rsidR="00000000" w:rsidRPr="00000000">
        <w:rPr>
          <w:rtl w:val="0"/>
        </w:rPr>
      </w:r>
    </w:p>
    <w:p w:rsidR="00000000" w:rsidDel="00000000" w:rsidP="00000000" w:rsidRDefault="00000000" w:rsidRPr="00000000">
      <w:pPr>
        <w:contextualSpacing w:val="0"/>
        <w:rPr>
          <w:color w:val="333333"/>
          <w:sz w:val="23"/>
          <w:szCs w:val="23"/>
          <w:highlight w:val="white"/>
        </w:rPr>
      </w:pPr>
      <w:r w:rsidDel="00000000" w:rsidR="00000000" w:rsidRPr="00000000">
        <w:rPr>
          <w:b w:val="1"/>
          <w:color w:val="333333"/>
          <w:sz w:val="23"/>
          <w:szCs w:val="23"/>
          <w:highlight w:val="white"/>
          <w:rtl w:val="0"/>
        </w:rPr>
        <w:t xml:space="preserve">WARNING:</w:t>
      </w:r>
      <w:r w:rsidDel="00000000" w:rsidR="00000000" w:rsidRPr="00000000">
        <w:rPr>
          <w:color w:val="333333"/>
          <w:sz w:val="23"/>
          <w:szCs w:val="23"/>
          <w:highlight w:val="white"/>
          <w:rtl w:val="0"/>
        </w:rPr>
        <w:t xml:space="preserve">  Flashing will permanently </w:t>
      </w:r>
      <w:r w:rsidDel="00000000" w:rsidR="00000000" w:rsidRPr="00000000">
        <w:rPr>
          <w:b w:val="1"/>
          <w:color w:val="333333"/>
          <w:sz w:val="23"/>
          <w:szCs w:val="23"/>
          <w:highlight w:val="white"/>
          <w:rtl w:val="0"/>
        </w:rPr>
        <w:t xml:space="preserve">delete all the data</w:t>
      </w:r>
      <w:r w:rsidDel="00000000" w:rsidR="00000000" w:rsidRPr="00000000">
        <w:rPr>
          <w:color w:val="333333"/>
          <w:sz w:val="23"/>
          <w:szCs w:val="23"/>
          <w:highlight w:val="white"/>
          <w:rtl w:val="0"/>
        </w:rPr>
        <w:t xml:space="preserve"> on PocketC.H.I.P., so backup anything you want to keep before doing so.</w:t>
      </w:r>
    </w:p>
    <w:p w:rsidR="00000000" w:rsidDel="00000000" w:rsidP="00000000" w:rsidRDefault="00000000" w:rsidRPr="00000000">
      <w:pPr>
        <w:contextualSpacing w:val="0"/>
        <w:rPr>
          <w:color w:val="333333"/>
          <w:sz w:val="23"/>
          <w:szCs w:val="23"/>
          <w:highlight w:val="white"/>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8meoz23t2q2r" w:id="19"/>
      <w:bookmarkEnd w:id="19"/>
      <w:r w:rsidDel="00000000" w:rsidR="00000000" w:rsidRPr="00000000">
        <w:rPr>
          <w:rtl w:val="0"/>
        </w:rPr>
        <w:t xml:space="preserve">Display</w:t>
      </w:r>
    </w:p>
    <w:p w:rsidR="00000000" w:rsidDel="00000000" w:rsidP="00000000" w:rsidRDefault="00000000" w:rsidRPr="00000000">
      <w:pPr>
        <w:contextualSpacing w:val="0"/>
        <w:rPr/>
      </w:pPr>
      <w:r w:rsidDel="00000000" w:rsidR="00000000" w:rsidRPr="00000000">
        <w:rPr>
          <w:rtl w:val="0"/>
        </w:rPr>
        <w:t xml:space="preserve">Size: 4.3” </w:t>
      </w:r>
    </w:p>
    <w:p w:rsidR="00000000" w:rsidDel="00000000" w:rsidP="00000000" w:rsidRDefault="00000000" w:rsidRPr="00000000">
      <w:pPr>
        <w:contextualSpacing w:val="0"/>
        <w:rPr/>
      </w:pPr>
      <w:r w:rsidDel="00000000" w:rsidR="00000000" w:rsidRPr="00000000">
        <w:rPr>
          <w:rtl w:val="0"/>
        </w:rPr>
        <w:t xml:space="preserve">Resolution: 480 x 272</w:t>
      </w:r>
    </w:p>
    <w:p w:rsidR="00000000" w:rsidDel="00000000" w:rsidP="00000000" w:rsidRDefault="00000000" w:rsidRPr="00000000">
      <w:pPr>
        <w:contextualSpacing w:val="0"/>
        <w:rPr/>
      </w:pPr>
      <w:r w:rsidDel="00000000" w:rsidR="00000000" w:rsidRPr="00000000">
        <w:rPr>
          <w:rtl w:val="0"/>
        </w:rPr>
        <w:t xml:space="preserve">Type: resistive touch</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To easily navigate the touch screen the eraser of a pencil or a commercial stylus comes in handy rather than using your finger. In the classroom the pencil becomes particularly useful and it doubles as a stand!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Supported actions:</w:t>
      </w:r>
    </w:p>
    <w:p w:rsidR="00000000" w:rsidDel="00000000" w:rsidP="00000000" w:rsidRDefault="00000000" w:rsidRPr="00000000">
      <w:pPr>
        <w:numPr>
          <w:ilvl w:val="0"/>
          <w:numId w:val="2"/>
        </w:numPr>
        <w:ind w:left="720" w:hanging="360"/>
        <w:contextualSpacing w:val="1"/>
        <w:rPr>
          <w:u w:val="none"/>
        </w:rPr>
      </w:pPr>
      <w:r w:rsidDel="00000000" w:rsidR="00000000" w:rsidRPr="00000000">
        <w:rPr>
          <w:b w:val="1"/>
          <w:rtl w:val="0"/>
        </w:rPr>
        <w:t xml:space="preserve">Tap once</w:t>
      </w:r>
      <w:r w:rsidDel="00000000" w:rsidR="00000000" w:rsidRPr="00000000">
        <w:rPr>
          <w:rtl w:val="0"/>
        </w:rPr>
        <w:t xml:space="preserve"> to open apps, press buttons, and close windows.</w:t>
      </w:r>
    </w:p>
    <w:p w:rsidR="00000000" w:rsidDel="00000000" w:rsidP="00000000" w:rsidRDefault="00000000" w:rsidRPr="00000000">
      <w:pPr>
        <w:numPr>
          <w:ilvl w:val="0"/>
          <w:numId w:val="2"/>
        </w:numPr>
        <w:ind w:left="720" w:hanging="360"/>
        <w:contextualSpacing w:val="1"/>
        <w:rPr>
          <w:u w:val="none"/>
        </w:rPr>
      </w:pPr>
      <w:r w:rsidDel="00000000" w:rsidR="00000000" w:rsidRPr="00000000">
        <w:rPr>
          <w:b w:val="1"/>
          <w:rtl w:val="0"/>
        </w:rPr>
        <w:t xml:space="preserve">Press and slide</w:t>
      </w:r>
      <w:r w:rsidDel="00000000" w:rsidR="00000000" w:rsidRPr="00000000">
        <w:rPr>
          <w:rtl w:val="0"/>
        </w:rPr>
        <w:t xml:space="preserve"> to scroll, adjust sliders, and resize windows.</w:t>
      </w:r>
    </w:p>
    <w:p w:rsidR="00000000" w:rsidDel="00000000" w:rsidP="00000000" w:rsidRDefault="00000000" w:rsidRPr="00000000">
      <w:pPr>
        <w:pStyle w:val="Heading2"/>
        <w:contextualSpacing w:val="0"/>
        <w:rPr/>
      </w:pPr>
      <w:bookmarkStart w:colFirst="0" w:colLast="0" w:name="_36638kys6mmj" w:id="20"/>
      <w:bookmarkEnd w:id="20"/>
      <w:r w:rsidDel="00000000" w:rsidR="00000000" w:rsidRPr="00000000">
        <w:rPr>
          <w:rtl w:val="0"/>
        </w:rPr>
      </w:r>
    </w:p>
    <w:p w:rsidR="00000000" w:rsidDel="00000000" w:rsidP="00000000" w:rsidRDefault="00000000" w:rsidRPr="00000000">
      <w:pPr>
        <w:pStyle w:val="Heading1"/>
        <w:contextualSpacing w:val="0"/>
        <w:rPr/>
      </w:pPr>
      <w:bookmarkStart w:colFirst="0" w:colLast="0" w:name="_y4p0p231ep8r" w:id="21"/>
      <w:bookmarkEnd w:id="21"/>
      <w:r w:rsidDel="00000000" w:rsidR="00000000" w:rsidRPr="00000000">
        <w:rPr>
          <w:rtl w:val="0"/>
        </w:rPr>
        <w:t xml:space="preserve">Keyboard</w:t>
      </w:r>
    </w:p>
    <w:p w:rsidR="00000000" w:rsidDel="00000000" w:rsidP="00000000" w:rsidRDefault="00000000" w:rsidRPr="00000000">
      <w:pPr>
        <w:contextualSpacing w:val="0"/>
        <w:rPr/>
      </w:pPr>
      <w:r w:rsidDel="00000000" w:rsidR="00000000" w:rsidRPr="00000000">
        <w:rPr>
          <w:color w:val="333333"/>
          <w:sz w:val="23"/>
          <w:szCs w:val="23"/>
          <w:highlight w:val="white"/>
          <w:rtl w:val="0"/>
        </w:rPr>
        <w:t xml:space="preserve">PocketC.H.I.P. has a full</w:t>
      </w:r>
      <w:r w:rsidDel="00000000" w:rsidR="00000000" w:rsidRPr="00000000">
        <w:rPr>
          <w:rtl w:val="0"/>
        </w:rPr>
        <w:t xml:space="preserve"> QWERTY keyboard and a D-pad for gaming.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453063" cy="4238358"/>
            <wp:effectExtent b="0" l="0" r="0" t="0"/>
            <wp:docPr id="23" name="image50.jpg"/>
            <a:graphic>
              <a:graphicData uri="http://schemas.openxmlformats.org/drawingml/2006/picture">
                <pic:pic>
                  <pic:nvPicPr>
                    <pic:cNvPr id="0" name="image50.jpg"/>
                    <pic:cNvPicPr preferRelativeResize="0"/>
                  </pic:nvPicPr>
                  <pic:blipFill>
                    <a:blip r:embed="rId19"/>
                    <a:srcRect b="0" l="0" r="0" t="0"/>
                    <a:stretch>
                      <a:fillRect/>
                    </a:stretch>
                  </pic:blipFill>
                  <pic:spPr>
                    <a:xfrm>
                      <a:off x="0" y="0"/>
                      <a:ext cx="5453063" cy="423835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572125" cy="3419475"/>
            <wp:effectExtent b="0" l="0" r="0" t="0"/>
            <wp:docPr id="19" name="image43.jpg"/>
            <a:graphic>
              <a:graphicData uri="http://schemas.openxmlformats.org/drawingml/2006/picture">
                <pic:pic>
                  <pic:nvPicPr>
                    <pic:cNvPr id="0" name="image43.jpg"/>
                    <pic:cNvPicPr preferRelativeResize="0"/>
                  </pic:nvPicPr>
                  <pic:blipFill>
                    <a:blip r:embed="rId20"/>
                    <a:srcRect b="5277" l="-2905" r="2905" t="0"/>
                    <a:stretch>
                      <a:fillRect/>
                    </a:stretch>
                  </pic:blipFill>
                  <pic:spPr>
                    <a:xfrm>
                      <a:off x="0" y="0"/>
                      <a:ext cx="5572125" cy="3419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Many keys have multiple functions which are printed on the keyboard. Here is how to access each character:</w:t>
      </w:r>
    </w:p>
    <w:p w:rsidR="00000000" w:rsidDel="00000000" w:rsidP="00000000" w:rsidRDefault="00000000" w:rsidRPr="00000000">
      <w:pPr>
        <w:numPr>
          <w:ilvl w:val="0"/>
          <w:numId w:val="1"/>
        </w:numPr>
        <w:ind w:left="720" w:hanging="360"/>
        <w:contextualSpacing w:val="1"/>
        <w:rPr/>
      </w:pPr>
      <w:r w:rsidDel="00000000" w:rsidR="00000000" w:rsidRPr="00000000">
        <w:rPr>
          <w:b w:val="1"/>
          <w:rtl w:val="0"/>
        </w:rPr>
        <w:t xml:space="preserve">Top character </w:t>
      </w:r>
      <w:r w:rsidDel="00000000" w:rsidR="00000000" w:rsidRPr="00000000">
        <w:rPr>
          <w:rtl w:val="0"/>
        </w:rPr>
        <w:t xml:space="preserve">- Press Shift + [key]</w:t>
      </w:r>
    </w:p>
    <w:p w:rsidR="00000000" w:rsidDel="00000000" w:rsidP="00000000" w:rsidRDefault="00000000" w:rsidRPr="00000000">
      <w:pPr>
        <w:numPr>
          <w:ilvl w:val="0"/>
          <w:numId w:val="1"/>
        </w:numPr>
        <w:ind w:left="720" w:hanging="360"/>
        <w:contextualSpacing w:val="1"/>
        <w:rPr/>
      </w:pPr>
      <w:r w:rsidDel="00000000" w:rsidR="00000000" w:rsidRPr="00000000">
        <w:rPr>
          <w:b w:val="1"/>
          <w:rtl w:val="0"/>
        </w:rPr>
        <w:t xml:space="preserve">Bottom character </w:t>
      </w:r>
      <w:r w:rsidDel="00000000" w:rsidR="00000000" w:rsidRPr="00000000">
        <w:rPr>
          <w:rtl w:val="0"/>
        </w:rPr>
        <w:t xml:space="preserve">- Default character</w:t>
      </w:r>
    </w:p>
    <w:p w:rsidR="00000000" w:rsidDel="00000000" w:rsidP="00000000" w:rsidRDefault="00000000" w:rsidRPr="00000000">
      <w:pPr>
        <w:numPr>
          <w:ilvl w:val="0"/>
          <w:numId w:val="1"/>
        </w:numPr>
        <w:ind w:left="720" w:hanging="360"/>
        <w:contextualSpacing w:val="1"/>
        <w:rPr/>
      </w:pPr>
      <w:r w:rsidDel="00000000" w:rsidR="00000000" w:rsidRPr="00000000">
        <w:rPr>
          <w:b w:val="1"/>
          <w:rtl w:val="0"/>
        </w:rPr>
        <w:t xml:space="preserve">White text on pink </w:t>
      </w:r>
      <w:r w:rsidDel="00000000" w:rsidR="00000000" w:rsidRPr="00000000">
        <w:rPr>
          <w:rtl w:val="0"/>
        </w:rPr>
        <w:t xml:space="preserve">- Press </w:t>
      </w:r>
      <w:r w:rsidDel="00000000" w:rsidR="00000000" w:rsidRPr="00000000">
        <w:rPr>
          <w:b w:val="1"/>
          <w:rtl w:val="0"/>
        </w:rPr>
        <w:t xml:space="preserve">FN</w:t>
      </w:r>
      <w:r w:rsidDel="00000000" w:rsidR="00000000" w:rsidRPr="00000000">
        <w:rPr>
          <w:rtl w:val="0"/>
        </w:rPr>
        <w:t xml:space="preserve"> (function) + [key] </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sz w:val="24"/>
          <w:szCs w:val="24"/>
        </w:rPr>
      </w:pPr>
      <w:r w:rsidDel="00000000" w:rsidR="00000000" w:rsidRPr="00000000">
        <w:rPr>
          <w:rtl w:val="0"/>
        </w:rPr>
        <w:t xml:space="preserve">Helpful keyboard shortcuts:</w:t>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CTRL + TAB</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Scroll through application windows when multiple are open.</w:t>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CTRL + Q</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Quit an application</w:t>
      </w:r>
    </w:p>
    <w:p w:rsidR="00000000" w:rsidDel="00000000" w:rsidP="00000000" w:rsidRDefault="00000000" w:rsidRPr="00000000">
      <w:pPr>
        <w:pStyle w:val="Heading1"/>
        <w:contextualSpacing w:val="0"/>
        <w:rPr/>
      </w:pPr>
      <w:bookmarkStart w:colFirst="0" w:colLast="0" w:name="_4qg8onxknh6g" w:id="22"/>
      <w:bookmarkEnd w:id="22"/>
      <w:r w:rsidDel="00000000" w:rsidR="00000000" w:rsidRPr="00000000">
        <w:rPr>
          <w:rtl w:val="0"/>
        </w:rPr>
      </w:r>
    </w:p>
    <w:p w:rsidR="00000000" w:rsidDel="00000000" w:rsidP="00000000" w:rsidRDefault="00000000" w:rsidRPr="00000000">
      <w:pPr>
        <w:pStyle w:val="Heading1"/>
        <w:contextualSpacing w:val="0"/>
        <w:rPr/>
      </w:pPr>
      <w:bookmarkStart w:colFirst="0" w:colLast="0" w:name="_d04ph6dgrnd8" w:id="23"/>
      <w:bookmarkEnd w:id="23"/>
      <w:r w:rsidDel="00000000" w:rsidR="00000000" w:rsidRPr="00000000">
        <w:rPr>
          <w:rtl w:val="0"/>
        </w:rPr>
        <w:t xml:space="preserve">Removable Enclosure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715000" cy="5086350"/>
            <wp:effectExtent b="0" l="0" r="0" t="0"/>
            <wp:docPr id="24" name="image51.jpg"/>
            <a:graphic>
              <a:graphicData uri="http://schemas.openxmlformats.org/drawingml/2006/picture">
                <pic:pic>
                  <pic:nvPicPr>
                    <pic:cNvPr id="0" name="image51.jpg"/>
                    <pic:cNvPicPr preferRelativeResize="0"/>
                  </pic:nvPicPr>
                  <pic:blipFill>
                    <a:blip r:embed="rId21"/>
                    <a:srcRect b="0" l="0" r="0" t="0"/>
                    <a:stretch>
                      <a:fillRect/>
                    </a:stretch>
                  </pic:blipFill>
                  <pic:spPr>
                    <a:xfrm>
                      <a:off x="0" y="0"/>
                      <a:ext cx="5715000" cy="50863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PocketC.H.I.P. is designed to be easily taken apart since there are no screws used in the assembly.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If you want to fully disassemble PocketC.H.I.P., first (carefully) remove C.H.I.P. from the back of PocketC.H.I.P.. Then flip PocketC.H.I.P. around and remove the frame (technically known as a bezel) around the perimeter of the screen. Remove the back case of PocketC.H.I.P. by pressing the tabs above the screen and on either side of the Home/Power button.</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715000" cy="3209925"/>
            <wp:effectExtent b="0" l="0" r="0" t="0"/>
            <wp:docPr id="11" name="image31.jpg"/>
            <a:graphic>
              <a:graphicData uri="http://schemas.openxmlformats.org/drawingml/2006/picture">
                <pic:pic>
                  <pic:nvPicPr>
                    <pic:cNvPr id="0" name="image31.jpg"/>
                    <pic:cNvPicPr preferRelativeResize="0"/>
                  </pic:nvPicPr>
                  <pic:blipFill>
                    <a:blip r:embed="rId22"/>
                    <a:srcRect b="0" l="0" r="0" t="0"/>
                    <a:stretch>
                      <a:fillRect/>
                    </a:stretch>
                  </pic:blipFill>
                  <pic:spPr>
                    <a:xfrm>
                      <a:off x="0" y="0"/>
                      <a:ext cx="5715000" cy="3209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While the case is open, check out the “secret” prototyping area and GPIO solder pads inside the enclosure!</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3829050" cy="3209925"/>
            <wp:effectExtent b="0" l="0" r="0" t="0"/>
            <wp:docPr id="27" name="image54.jpg"/>
            <a:graphic>
              <a:graphicData uri="http://schemas.openxmlformats.org/drawingml/2006/picture">
                <pic:pic>
                  <pic:nvPicPr>
                    <pic:cNvPr id="0" name="image54.jpg"/>
                    <pic:cNvPicPr preferRelativeResize="0"/>
                  </pic:nvPicPr>
                  <pic:blipFill>
                    <a:blip r:embed="rId23"/>
                    <a:srcRect b="0" l="33000" r="0" t="0"/>
                    <a:stretch>
                      <a:fillRect/>
                    </a:stretch>
                  </pic:blipFill>
                  <pic:spPr>
                    <a:xfrm>
                      <a:off x="0" y="0"/>
                      <a:ext cx="3829050" cy="3209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rd5357se0wz1" w:id="24"/>
      <w:bookmarkEnd w:id="24"/>
      <w:r w:rsidDel="00000000" w:rsidR="00000000" w:rsidRPr="00000000">
        <w:rPr>
          <w:rtl w:val="0"/>
        </w:rPr>
        <w:t xml:space="preserve">Pencil/Pen Stand</w:t>
      </w:r>
    </w:p>
    <w:p w:rsidR="00000000" w:rsidDel="00000000" w:rsidP="00000000" w:rsidRDefault="00000000" w:rsidRPr="00000000">
      <w:pPr>
        <w:ind w:left="0" w:firstLine="0"/>
        <w:contextualSpacing w:val="0"/>
        <w:rPr/>
      </w:pPr>
      <w:r w:rsidDel="00000000" w:rsidR="00000000" w:rsidRPr="00000000">
        <w:rPr>
          <w:rtl w:val="0"/>
        </w:rPr>
        <w:t xml:space="preserve">Give your hands a break! PocketC.H.I.P. can be propped up on a table with a pencil or pen. The eraser end of a pencil is also a handy stylus for the touch screen.</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715000" cy="3495675"/>
            <wp:effectExtent b="0" l="0" r="0" t="0"/>
            <wp:docPr id="9" name="image29.jpg"/>
            <a:graphic>
              <a:graphicData uri="http://schemas.openxmlformats.org/drawingml/2006/picture">
                <pic:pic>
                  <pic:nvPicPr>
                    <pic:cNvPr id="0" name="image29.jpg"/>
                    <pic:cNvPicPr preferRelativeResize="0"/>
                  </pic:nvPicPr>
                  <pic:blipFill>
                    <a:blip r:embed="rId24"/>
                    <a:srcRect b="0" l="0" r="0" t="0"/>
                    <a:stretch>
                      <a:fillRect/>
                    </a:stretch>
                  </pic:blipFill>
                  <pic:spPr>
                    <a:xfrm>
                      <a:off x="0" y="0"/>
                      <a:ext cx="5715000" cy="34956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wv3r7wagh1z5" w:id="25"/>
      <w:bookmarkEnd w:id="25"/>
      <w:r w:rsidDel="00000000" w:rsidR="00000000" w:rsidRPr="00000000">
        <w:rPr>
          <w:rtl w:val="0"/>
        </w:rPr>
        <w:t xml:space="preserve">Applications</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572000" cy="2590800"/>
            <wp:effectExtent b="0" l="0" r="0" t="0"/>
            <wp:docPr id="13"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4572000" cy="2590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PocketC.H.I.P. comes with six applications on the </w:t>
      </w:r>
      <w:r w:rsidDel="00000000" w:rsidR="00000000" w:rsidRPr="00000000">
        <w:rPr>
          <w:b w:val="1"/>
          <w:rtl w:val="0"/>
        </w:rPr>
        <w:t xml:space="preserve">Home Screen</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PICO-8</w:t>
      </w:r>
      <w:r w:rsidDel="00000000" w:rsidR="00000000" w:rsidRPr="00000000">
        <w:rPr>
          <w:rtl w:val="0"/>
        </w:rPr>
        <w:t xml:space="preserve"> - play, create, share 8-bit games</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SUNVOX</w:t>
      </w:r>
      <w:r w:rsidDel="00000000" w:rsidR="00000000" w:rsidRPr="00000000">
        <w:rPr>
          <w:rtl w:val="0"/>
        </w:rPr>
        <w:t xml:space="preserve"> - listen or compose electronic music</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Terminal</w:t>
      </w:r>
      <w:r w:rsidDel="00000000" w:rsidR="00000000" w:rsidRPr="00000000">
        <w:rPr>
          <w:rtl w:val="0"/>
        </w:rPr>
        <w:t xml:space="preserve"> - use a Linux shell to run commands</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Write</w:t>
      </w:r>
      <w:r w:rsidDel="00000000" w:rsidR="00000000" w:rsidRPr="00000000">
        <w:rPr>
          <w:rtl w:val="0"/>
        </w:rPr>
        <w:t xml:space="preserve"> - a lightweight text editor</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File</w:t>
      </w:r>
      <w:r w:rsidDel="00000000" w:rsidR="00000000" w:rsidRPr="00000000">
        <w:rPr>
          <w:rtl w:val="0"/>
        </w:rPr>
        <w:t xml:space="preserve"> </w:t>
      </w:r>
      <w:r w:rsidDel="00000000" w:rsidR="00000000" w:rsidRPr="00000000">
        <w:rPr>
          <w:b w:val="1"/>
          <w:rtl w:val="0"/>
        </w:rPr>
        <w:t xml:space="preserve">Browser</w:t>
      </w:r>
      <w:r w:rsidDel="00000000" w:rsidR="00000000" w:rsidRPr="00000000">
        <w:rPr>
          <w:rtl w:val="0"/>
        </w:rPr>
        <w:t xml:space="preserve"> - a graphical file browser</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Help</w:t>
      </w:r>
      <w:r w:rsidDel="00000000" w:rsidR="00000000" w:rsidRPr="00000000">
        <w:rPr>
          <w:rtl w:val="0"/>
        </w:rPr>
        <w:t xml:space="preserve"> - the same as the </w:t>
      </w:r>
      <w:hyperlink r:id="rId26">
        <w:r w:rsidDel="00000000" w:rsidR="00000000" w:rsidRPr="00000000">
          <w:rPr>
            <w:color w:val="1155cc"/>
            <w:u w:val="single"/>
            <w:rtl w:val="0"/>
          </w:rPr>
          <w:t xml:space="preserve">online documentation</w:t>
        </w:r>
      </w:hyperlink>
      <w:r w:rsidDel="00000000" w:rsidR="00000000" w:rsidRPr="00000000">
        <w:rPr>
          <w:rtl w:val="0"/>
        </w:rPr>
        <w:t xml:space="preserve">, built into PocketC.H.I.P.</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pStyle w:val="Heading2"/>
        <w:contextualSpacing w:val="0"/>
        <w:rPr>
          <w:b w:val="1"/>
        </w:rPr>
      </w:pPr>
      <w:bookmarkStart w:colFirst="0" w:colLast="0" w:name="_dkw8ger1t4w9" w:id="26"/>
      <w:bookmarkEnd w:id="26"/>
      <w:r w:rsidDel="00000000" w:rsidR="00000000" w:rsidRPr="00000000">
        <w:rPr>
          <w:rtl w:val="0"/>
        </w:rPr>
        <w:t xml:space="preserve">Terminal</w:t>
      </w:r>
      <w:r w:rsidDel="00000000" w:rsidR="00000000" w:rsidRPr="00000000">
        <w:rPr>
          <w:b w:val="1"/>
        </w:rPr>
        <w:drawing>
          <wp:inline distB="114300" distT="114300" distL="114300" distR="114300">
            <wp:extent cx="904875" cy="666750"/>
            <wp:effectExtent b="0" l="0" r="0" t="0"/>
            <wp:docPr id="21"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904875" cy="66675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Terminal is a place to type commands directly to the computer for execution and evaluation by the operating system. There are no icons, just text.</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Terminal on PocketC.H.I.P. can be an excellent tool to teach students about the power of a computer’s command-line interface.</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Use the terminal to dive into the operating system’s guts, quickly move files around, play with PocketC.H.I.P.'s GPIO, or download software. To learn more, check out the primer on using Terminal in the </w:t>
      </w:r>
      <w:hyperlink r:id="rId28">
        <w:r w:rsidDel="00000000" w:rsidR="00000000" w:rsidRPr="00000000">
          <w:rPr>
            <w:color w:val="1155cc"/>
            <w:u w:val="single"/>
            <w:rtl w:val="0"/>
          </w:rPr>
          <w:t xml:space="preserve">C.H.I.P. documentation</w:t>
        </w:r>
      </w:hyperlink>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Terminal toolbar:</w:t>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3238500"/>
            <wp:effectExtent b="0" l="0" r="0" t="0"/>
            <wp:docPr id="3" name="image22.jpg"/>
            <a:graphic>
              <a:graphicData uri="http://schemas.openxmlformats.org/drawingml/2006/picture">
                <pic:pic>
                  <pic:nvPicPr>
                    <pic:cNvPr id="0" name="image22.jpg"/>
                    <pic:cNvPicPr preferRelativeResize="0"/>
                  </pic:nvPicPr>
                  <pic:blipFill>
                    <a:blip r:embed="rId2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b w:val="1"/>
        </w:rPr>
      </w:pPr>
      <w:bookmarkStart w:colFirst="0" w:colLast="0" w:name="_67nbrdk77qb" w:id="27"/>
      <w:bookmarkEnd w:id="27"/>
      <w:r w:rsidDel="00000000" w:rsidR="00000000" w:rsidRPr="00000000">
        <w:rPr>
          <w:rtl w:val="0"/>
        </w:rPr>
        <w:t xml:space="preserve">PICO-8</w:t>
      </w:r>
      <w:r w:rsidDel="00000000" w:rsidR="00000000" w:rsidRPr="00000000">
        <w:rPr>
          <w:b w:val="1"/>
        </w:rPr>
        <w:drawing>
          <wp:inline distB="114300" distT="114300" distL="114300" distR="114300">
            <wp:extent cx="900113" cy="666750"/>
            <wp:effectExtent b="0" l="0" r="0" t="0"/>
            <wp:docPr id="22" name="image49.jpg"/>
            <a:graphic>
              <a:graphicData uri="http://schemas.openxmlformats.org/drawingml/2006/picture">
                <pic:pic>
                  <pic:nvPicPr>
                    <pic:cNvPr id="0" name="image49.jpg"/>
                    <pic:cNvPicPr preferRelativeResize="0"/>
                  </pic:nvPicPr>
                  <pic:blipFill>
                    <a:blip r:embed="rId30"/>
                    <a:srcRect b="0" l="0" r="0" t="0"/>
                    <a:stretch>
                      <a:fillRect/>
                    </a:stretch>
                  </pic:blipFill>
                  <pic:spPr>
                    <a:xfrm>
                      <a:off x="0" y="0"/>
                      <a:ext cx="900113" cy="66675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Play games, change games, and make games with PICO-8! With a couple of keystrokes you can join the PICO-8 community and modify their games, or even make your own! This application is very popular in an educational setting. Students learn how to program while hacking existing games and creating their own. </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g38oe0faxuy3" w:id="28"/>
      <w:bookmarkEnd w:id="28"/>
      <w:r w:rsidDel="00000000" w:rsidR="00000000" w:rsidRPr="00000000">
        <w:rPr>
          <w:rtl w:val="0"/>
        </w:rPr>
        <w:t xml:space="preserve">SunVox</w:t>
      </w:r>
      <w:r w:rsidDel="00000000" w:rsidR="00000000" w:rsidRPr="00000000">
        <w:rPr/>
        <w:drawing>
          <wp:inline distB="114300" distT="114300" distL="114300" distR="114300">
            <wp:extent cx="904875" cy="666750"/>
            <wp:effectExtent b="0" l="0" r="0" t="0"/>
            <wp:docPr id="2"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904875" cy="66675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The </w:t>
      </w:r>
      <w:r w:rsidDel="00000000" w:rsidR="00000000" w:rsidRPr="00000000">
        <w:rPr>
          <w:b w:val="1"/>
          <w:rtl w:val="0"/>
        </w:rPr>
        <w:t xml:space="preserve">SunVox tracker</w:t>
      </w:r>
      <w:r w:rsidDel="00000000" w:rsidR="00000000" w:rsidRPr="00000000">
        <w:rPr>
          <w:rtl w:val="0"/>
        </w:rPr>
        <w:t xml:space="preserve"> is a fully featured music production studio. It's lightweight, sounds great, and is designed to work with a stylus on a single, small screen. As a result, it's a perfect fit for for making music and playing with sound on PocketC.H.I.P.. Learn more about how to use SunVox by tapping the Help icon or by going to </w:t>
      </w:r>
      <w:hyperlink r:id="rId32">
        <w:r w:rsidDel="00000000" w:rsidR="00000000" w:rsidRPr="00000000">
          <w:rPr>
            <w:color w:val="1155cc"/>
            <w:u w:val="single"/>
            <w:rtl w:val="0"/>
          </w:rPr>
          <w:t xml:space="preserve">PocketC.H.I.P.’s online documentation</w:t>
        </w:r>
      </w:hyperlink>
      <w:r w:rsidDel="00000000" w:rsidR="00000000" w:rsidRPr="00000000">
        <w:rPr>
          <w:rtl w:val="0"/>
        </w:rPr>
        <w:t xml:space="preserve">.</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pStyle w:val="Heading2"/>
        <w:contextualSpacing w:val="0"/>
        <w:rPr>
          <w:b w:val="1"/>
        </w:rPr>
      </w:pPr>
      <w:bookmarkStart w:colFirst="0" w:colLast="0" w:name="_cy2il9idls7c" w:id="29"/>
      <w:bookmarkEnd w:id="29"/>
      <w:r w:rsidDel="00000000" w:rsidR="00000000" w:rsidRPr="00000000">
        <w:rPr>
          <w:rtl w:val="0"/>
        </w:rPr>
        <w:t xml:space="preserve">Help</w:t>
      </w:r>
      <w:r w:rsidDel="00000000" w:rsidR="00000000" w:rsidRPr="00000000">
        <w:rPr>
          <w:b w:val="1"/>
        </w:rPr>
        <w:drawing>
          <wp:inline distB="114300" distT="114300" distL="114300" distR="114300">
            <wp:extent cx="900113" cy="666750"/>
            <wp:effectExtent b="0" l="0" r="0" t="0"/>
            <wp:docPr id="20" name="image44.jpg"/>
            <a:graphic>
              <a:graphicData uri="http://schemas.openxmlformats.org/drawingml/2006/picture">
                <pic:pic>
                  <pic:nvPicPr>
                    <pic:cNvPr id="0" name="image44.jpg"/>
                    <pic:cNvPicPr preferRelativeResize="0"/>
                  </pic:nvPicPr>
                  <pic:blipFill>
                    <a:blip r:embed="rId33"/>
                    <a:srcRect b="0" l="0" r="0" t="0"/>
                    <a:stretch>
                      <a:fillRect/>
                    </a:stretch>
                  </pic:blipFill>
                  <pic:spPr>
                    <a:xfrm>
                      <a:off x="0" y="0"/>
                      <a:ext cx="900113" cy="66675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Tapping this icon will take you to the full Help document which is the same as the </w:t>
      </w:r>
      <w:hyperlink r:id="rId34">
        <w:r w:rsidDel="00000000" w:rsidR="00000000" w:rsidRPr="00000000">
          <w:rPr>
            <w:color w:val="1155cc"/>
            <w:u w:val="single"/>
            <w:rtl w:val="0"/>
          </w:rPr>
          <w:t xml:space="preserve">PocketC.H.I.P. doc page found online</w:t>
        </w:r>
      </w:hyperlink>
      <w:r w:rsidDel="00000000" w:rsidR="00000000" w:rsidRPr="00000000">
        <w:rPr>
          <w:rtl w:val="0"/>
        </w:rPr>
        <w:t xml:space="preserve">. </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pStyle w:val="Heading2"/>
        <w:contextualSpacing w:val="0"/>
        <w:rPr>
          <w:b w:val="1"/>
        </w:rPr>
      </w:pPr>
      <w:bookmarkStart w:colFirst="0" w:colLast="0" w:name="_7gozsuufq7vv" w:id="30"/>
      <w:bookmarkEnd w:id="30"/>
      <w:r w:rsidDel="00000000" w:rsidR="00000000" w:rsidRPr="00000000">
        <w:rPr>
          <w:rtl w:val="0"/>
        </w:rPr>
        <w:t xml:space="preserve">Write</w:t>
      </w:r>
      <w:r w:rsidDel="00000000" w:rsidR="00000000" w:rsidRPr="00000000">
        <w:rPr>
          <w:b w:val="1"/>
        </w:rPr>
        <w:drawing>
          <wp:inline distB="114300" distT="114300" distL="114300" distR="114300">
            <wp:extent cx="904875" cy="666750"/>
            <wp:effectExtent b="0" l="0" r="0" t="0"/>
            <wp:docPr id="6"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904875" cy="66675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Write is a minimalist text editor that's well suited for basic text entry tasks. If you're looking to scribe code with Write, you'll be pleased to learn that it supports line numbering and auto indentation, just look under the “Option” menu.</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pStyle w:val="Heading2"/>
        <w:contextualSpacing w:val="0"/>
        <w:rPr>
          <w:b w:val="1"/>
        </w:rPr>
      </w:pPr>
      <w:bookmarkStart w:colFirst="0" w:colLast="0" w:name="_z7qbddt2y2jd" w:id="31"/>
      <w:bookmarkEnd w:id="31"/>
      <w:r w:rsidDel="00000000" w:rsidR="00000000" w:rsidRPr="00000000">
        <w:rPr>
          <w:rtl w:val="0"/>
        </w:rPr>
        <w:t xml:space="preserve">File Browser</w:t>
      </w:r>
      <w:r w:rsidDel="00000000" w:rsidR="00000000" w:rsidRPr="00000000">
        <w:rPr>
          <w:b w:val="1"/>
        </w:rPr>
        <w:drawing>
          <wp:inline distB="114300" distT="114300" distL="114300" distR="114300">
            <wp:extent cx="904875" cy="666750"/>
            <wp:effectExtent b="0" l="0" r="0" t="0"/>
            <wp:docPr id="1"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904875" cy="66675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The File Browser provides a visual representation</w:t>
      </w:r>
      <w:r w:rsidDel="00000000" w:rsidR="00000000" w:rsidRPr="00000000">
        <w:rPr>
          <w:b w:val="1"/>
          <w:rtl w:val="0"/>
        </w:rPr>
        <w:t xml:space="preserve"> </w:t>
      </w:r>
      <w:r w:rsidDel="00000000" w:rsidR="00000000" w:rsidRPr="00000000">
        <w:rPr>
          <w:rtl w:val="0"/>
        </w:rPr>
        <w:t xml:space="preserve">of the files on PocketC.H.I.P. using icons. Drag, drop, and double-click your way through this application for full control over every file on your device.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vmsapq7nw6q7" w:id="32"/>
      <w:bookmarkEnd w:id="32"/>
      <w:r w:rsidDel="00000000" w:rsidR="00000000" w:rsidRPr="00000000">
        <w:rPr>
          <w:rtl w:val="0"/>
        </w:rPr>
        <w:t xml:space="preserve">PocketC.H.I.P. Resources</w:t>
      </w:r>
    </w:p>
    <w:p w:rsidR="00000000" w:rsidDel="00000000" w:rsidP="00000000" w:rsidRDefault="00000000" w:rsidRPr="00000000">
      <w:pPr>
        <w:contextualSpacing w:val="0"/>
        <w:rPr/>
      </w:pPr>
      <w:hyperlink r:id="rId37">
        <w:r w:rsidDel="00000000" w:rsidR="00000000" w:rsidRPr="00000000">
          <w:rPr>
            <w:color w:val="1155cc"/>
            <w:u w:val="single"/>
            <w:rtl w:val="0"/>
          </w:rPr>
          <w:t xml:space="preserve">PocketC.H.I.P. Online Docs</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48"/>
          <w:szCs w:val="48"/>
        </w:rPr>
      </w:pPr>
      <w:r w:rsidDel="00000000" w:rsidR="00000000" w:rsidRPr="00000000">
        <w:rPr>
          <w:rtl w:val="0"/>
        </w:rPr>
      </w:r>
    </w:p>
    <w:sectPr>
      <w:headerReference r:id="rId38"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sz w:val="28"/>
      <w:szCs w:val="28"/>
    </w:rPr>
  </w:style>
  <w:style w:type="paragraph" w:styleId="Heading4">
    <w:name w:val="heading 4"/>
    <w:basedOn w:val="Normal"/>
    <w:next w:val="Normal"/>
    <w:pPr>
      <w:keepNext w:val="1"/>
      <w:keepLines w:val="1"/>
      <w:spacing w:after="80" w:before="280" w:lineRule="auto"/>
    </w:pPr>
    <w:rPr>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3.jpg"/><Relationship Id="rId22" Type="http://schemas.openxmlformats.org/officeDocument/2006/relationships/image" Target="media/image31.jpg"/><Relationship Id="rId21" Type="http://schemas.openxmlformats.org/officeDocument/2006/relationships/image" Target="media/image51.jpg"/><Relationship Id="rId24" Type="http://schemas.openxmlformats.org/officeDocument/2006/relationships/image" Target="media/image29.jpg"/><Relationship Id="rId23" Type="http://schemas.openxmlformats.org/officeDocument/2006/relationships/image" Target="media/image54.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5.jpg"/><Relationship Id="rId26" Type="http://schemas.openxmlformats.org/officeDocument/2006/relationships/hyperlink" Target="https://docs.getchip.com/pocketchip.html" TargetMode="External"/><Relationship Id="rId25" Type="http://schemas.openxmlformats.org/officeDocument/2006/relationships/image" Target="media/image33.png"/><Relationship Id="rId28" Type="http://schemas.openxmlformats.org/officeDocument/2006/relationships/hyperlink" Target="http://docs.getchip.com/chip.html#using-the-terminal" TargetMode="External"/><Relationship Id="rId27" Type="http://schemas.openxmlformats.org/officeDocument/2006/relationships/image" Target="media/image45.png"/><Relationship Id="rId5" Type="http://schemas.openxmlformats.org/officeDocument/2006/relationships/image" Target="media/image28.png"/><Relationship Id="rId6" Type="http://schemas.openxmlformats.org/officeDocument/2006/relationships/image" Target="media/image34.png"/><Relationship Id="rId29" Type="http://schemas.openxmlformats.org/officeDocument/2006/relationships/image" Target="media/image22.jpg"/><Relationship Id="rId7" Type="http://schemas.openxmlformats.org/officeDocument/2006/relationships/image" Target="media/image24.png"/><Relationship Id="rId8" Type="http://schemas.openxmlformats.org/officeDocument/2006/relationships/image" Target="media/image52.png"/><Relationship Id="rId31" Type="http://schemas.openxmlformats.org/officeDocument/2006/relationships/image" Target="media/image19.png"/><Relationship Id="rId30" Type="http://schemas.openxmlformats.org/officeDocument/2006/relationships/image" Target="media/image49.jpg"/><Relationship Id="rId11" Type="http://schemas.openxmlformats.org/officeDocument/2006/relationships/image" Target="media/image37.jpg"/><Relationship Id="rId33" Type="http://schemas.openxmlformats.org/officeDocument/2006/relationships/image" Target="media/image44.jpg"/><Relationship Id="rId10" Type="http://schemas.openxmlformats.org/officeDocument/2006/relationships/image" Target="media/image32.jpg"/><Relationship Id="rId32" Type="http://schemas.openxmlformats.org/officeDocument/2006/relationships/hyperlink" Target="https://docs.getchip.com/pocketchip.html#sunvox" TargetMode="External"/><Relationship Id="rId13" Type="http://schemas.openxmlformats.org/officeDocument/2006/relationships/image" Target="media/image38.png"/><Relationship Id="rId35" Type="http://schemas.openxmlformats.org/officeDocument/2006/relationships/image" Target="media/image26.png"/><Relationship Id="rId12" Type="http://schemas.openxmlformats.org/officeDocument/2006/relationships/image" Target="media/image35.png"/><Relationship Id="rId34" Type="http://schemas.openxmlformats.org/officeDocument/2006/relationships/hyperlink" Target="https://docs.getchip.com/pocketchip.html" TargetMode="External"/><Relationship Id="rId15" Type="http://schemas.openxmlformats.org/officeDocument/2006/relationships/image" Target="media/image53.png"/><Relationship Id="rId37" Type="http://schemas.openxmlformats.org/officeDocument/2006/relationships/hyperlink" Target="https://docs.getchip.com/pocketchip.html" TargetMode="External"/><Relationship Id="rId14" Type="http://schemas.openxmlformats.org/officeDocument/2006/relationships/image" Target="media/image36.png"/><Relationship Id="rId36" Type="http://schemas.openxmlformats.org/officeDocument/2006/relationships/image" Target="media/image3.png"/><Relationship Id="rId17" Type="http://schemas.openxmlformats.org/officeDocument/2006/relationships/image" Target="media/image27.jpg"/><Relationship Id="rId16" Type="http://schemas.openxmlformats.org/officeDocument/2006/relationships/image" Target="media/image30.png"/><Relationship Id="rId38" Type="http://schemas.openxmlformats.org/officeDocument/2006/relationships/header" Target="header1.xml"/><Relationship Id="rId19" Type="http://schemas.openxmlformats.org/officeDocument/2006/relationships/image" Target="media/image50.jpg"/><Relationship Id="rId18" Type="http://schemas.openxmlformats.org/officeDocument/2006/relationships/hyperlink" Target="https://docs.getchip.com/chip.html#flash-chip-with-an-os" TargetMode="External"/></Relationships>
</file>